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319" w:rsidRDefault="009B7319" w:rsidP="00C425D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5422E6">
        <w:rPr>
          <w:rFonts w:ascii="Arial" w:hAnsi="Arial" w:cs="Arial"/>
          <w:sz w:val="22"/>
          <w:szCs w:val="22"/>
        </w:rPr>
        <w:t xml:space="preserve">On 1 </w:t>
      </w:r>
      <w:r w:rsidRPr="005422E6">
        <w:rPr>
          <w:rFonts w:ascii="Arial" w:hAnsi="Arial" w:cs="Arial"/>
          <w:bCs/>
          <w:spacing w:val="-3"/>
          <w:sz w:val="22"/>
          <w:szCs w:val="22"/>
        </w:rPr>
        <w:t>December</w:t>
      </w:r>
      <w:r w:rsidRPr="005422E6">
        <w:rPr>
          <w:rFonts w:ascii="Arial" w:hAnsi="Arial" w:cs="Arial"/>
          <w:sz w:val="22"/>
          <w:szCs w:val="22"/>
        </w:rPr>
        <w:t xml:space="preserve"> 2016, the </w:t>
      </w:r>
      <w:r w:rsidRPr="005422E6">
        <w:rPr>
          <w:rFonts w:ascii="Arial" w:hAnsi="Arial" w:cs="Arial"/>
          <w:i/>
          <w:sz w:val="22"/>
          <w:szCs w:val="22"/>
        </w:rPr>
        <w:t xml:space="preserve">Queensland Parole System Review Report Final Report </w:t>
      </w:r>
      <w:r w:rsidRPr="005422E6">
        <w:rPr>
          <w:rFonts w:ascii="Arial" w:hAnsi="Arial" w:cs="Arial"/>
          <w:sz w:val="22"/>
          <w:szCs w:val="22"/>
        </w:rPr>
        <w:t>(review report) was delivered by Mr Sofronoff to Government. The review report made 91</w:t>
      </w:r>
      <w:r w:rsidR="00951C87">
        <w:rPr>
          <w:rFonts w:ascii="Arial" w:hAnsi="Arial" w:cs="Arial"/>
          <w:sz w:val="22"/>
          <w:szCs w:val="22"/>
        </w:rPr>
        <w:t> </w:t>
      </w:r>
      <w:r w:rsidRPr="005422E6">
        <w:rPr>
          <w:rFonts w:ascii="Arial" w:hAnsi="Arial" w:cs="Arial"/>
          <w:sz w:val="22"/>
          <w:szCs w:val="22"/>
        </w:rPr>
        <w:t>recommendations for complete reform of Queensland’s parole system. The Government accepted the recommendations to establish a new, independent, professional Parole Board.</w:t>
      </w:r>
      <w:r w:rsidR="005422E6" w:rsidRPr="005422E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5422E6">
        <w:rPr>
          <w:rFonts w:ascii="Arial" w:hAnsi="Arial" w:cs="Arial"/>
          <w:bCs/>
          <w:spacing w:val="-3"/>
          <w:sz w:val="22"/>
          <w:szCs w:val="22"/>
        </w:rPr>
        <w:t>T</w:t>
      </w:r>
      <w:r w:rsidR="005422E6" w:rsidRPr="005422E6">
        <w:rPr>
          <w:rFonts w:ascii="Arial" w:hAnsi="Arial" w:cs="Arial"/>
          <w:bCs/>
          <w:spacing w:val="-3"/>
          <w:sz w:val="22"/>
          <w:szCs w:val="22"/>
        </w:rPr>
        <w:t xml:space="preserve">he Premier also announced that Mr Michael Byrne QC will be engaged to serve as President-Designate for the Parole Board to oversee the establishment of the new Board, its secretariat and work processes. </w:t>
      </w:r>
    </w:p>
    <w:p w:rsidR="00F6687C" w:rsidRPr="005422E6" w:rsidRDefault="00F6687C" w:rsidP="00A152CE">
      <w:pPr>
        <w:numPr>
          <w:ilvl w:val="0"/>
          <w:numId w:val="1"/>
        </w:numPr>
        <w:tabs>
          <w:tab w:val="clear" w:pos="720"/>
        </w:tabs>
        <w:spacing w:before="240"/>
        <w:ind w:left="364" w:hanging="364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6687C">
        <w:rPr>
          <w:rFonts w:ascii="Arial" w:hAnsi="Arial" w:cs="Arial"/>
          <w:bCs/>
          <w:spacing w:val="-3"/>
          <w:sz w:val="22"/>
          <w:szCs w:val="22"/>
        </w:rPr>
        <w:t xml:space="preserve">On 3 July 2017, </w:t>
      </w:r>
      <w:r w:rsidR="008F3023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F6687C">
        <w:rPr>
          <w:rFonts w:ascii="Arial" w:hAnsi="Arial" w:cs="Arial"/>
          <w:bCs/>
          <w:spacing w:val="-3"/>
          <w:sz w:val="22"/>
          <w:szCs w:val="22"/>
        </w:rPr>
        <w:t>Parole Board Queensland commenced operations</w:t>
      </w:r>
      <w:r w:rsidR="008F3023">
        <w:rPr>
          <w:rFonts w:ascii="Arial" w:hAnsi="Arial" w:cs="Arial"/>
          <w:bCs/>
          <w:spacing w:val="-3"/>
          <w:sz w:val="22"/>
          <w:szCs w:val="22"/>
        </w:rPr>
        <w:t>.</w:t>
      </w:r>
      <w:r w:rsidRPr="00F6687C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8F3023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8F3023" w:rsidRPr="00542C3C">
        <w:rPr>
          <w:rFonts w:ascii="Arial" w:hAnsi="Arial" w:cs="Arial"/>
          <w:sz w:val="22"/>
          <w:szCs w:val="22"/>
        </w:rPr>
        <w:t xml:space="preserve">Parole Board Queensland </w:t>
      </w:r>
      <w:r w:rsidRPr="00F6687C">
        <w:rPr>
          <w:rFonts w:ascii="Arial" w:hAnsi="Arial" w:cs="Arial"/>
          <w:bCs/>
          <w:spacing w:val="-3"/>
          <w:sz w:val="22"/>
          <w:szCs w:val="22"/>
        </w:rPr>
        <w:t>and is solely responsible for all decision-making with respect to parole applications, amendments, suspensions and cancellations in Queensland. Parole Board Queensland is an independent statutory body.</w:t>
      </w:r>
    </w:p>
    <w:p w:rsidR="00542C3C" w:rsidRDefault="00622E00" w:rsidP="00C425D0">
      <w:pPr>
        <w:numPr>
          <w:ilvl w:val="0"/>
          <w:numId w:val="1"/>
        </w:numPr>
        <w:spacing w:before="24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A2164">
        <w:rPr>
          <w:rFonts w:ascii="Arial" w:hAnsi="Arial" w:cs="Arial"/>
          <w:sz w:val="22"/>
          <w:szCs w:val="22"/>
          <w:u w:val="single"/>
        </w:rPr>
        <w:t>Cabinet endorsed</w:t>
      </w:r>
      <w:r w:rsidRPr="00A152CE">
        <w:rPr>
          <w:rFonts w:ascii="Arial" w:hAnsi="Arial" w:cs="Arial"/>
          <w:sz w:val="22"/>
          <w:szCs w:val="22"/>
        </w:rPr>
        <w:t xml:space="preserve"> </w:t>
      </w:r>
      <w:r w:rsidR="00542C3C" w:rsidRPr="00542C3C">
        <w:rPr>
          <w:rFonts w:ascii="Arial" w:hAnsi="Arial" w:cs="Arial"/>
          <w:sz w:val="22"/>
          <w:szCs w:val="22"/>
        </w:rPr>
        <w:t xml:space="preserve">that </w:t>
      </w:r>
      <w:r w:rsidR="00AC6E7D">
        <w:rPr>
          <w:rFonts w:ascii="Arial" w:hAnsi="Arial" w:cs="Arial"/>
          <w:sz w:val="22"/>
          <w:szCs w:val="22"/>
        </w:rPr>
        <w:t>the</w:t>
      </w:r>
      <w:r w:rsidR="00542C3C" w:rsidRPr="00542C3C">
        <w:rPr>
          <w:rFonts w:ascii="Arial" w:hAnsi="Arial" w:cs="Arial"/>
          <w:sz w:val="22"/>
          <w:szCs w:val="22"/>
        </w:rPr>
        <w:t xml:space="preserve"> nominees listed below be recommended to the Governor</w:t>
      </w:r>
      <w:r w:rsidR="006E1C5A">
        <w:rPr>
          <w:rFonts w:ascii="Arial" w:hAnsi="Arial" w:cs="Arial"/>
          <w:sz w:val="22"/>
          <w:szCs w:val="22"/>
        </w:rPr>
        <w:t> </w:t>
      </w:r>
      <w:r w:rsidR="00542C3C" w:rsidRPr="00542C3C">
        <w:rPr>
          <w:rFonts w:ascii="Arial" w:hAnsi="Arial" w:cs="Arial"/>
          <w:sz w:val="22"/>
          <w:szCs w:val="22"/>
        </w:rPr>
        <w:t>in</w:t>
      </w:r>
      <w:r w:rsidR="006E1C5A">
        <w:rPr>
          <w:rFonts w:ascii="Arial" w:hAnsi="Arial" w:cs="Arial"/>
          <w:sz w:val="22"/>
          <w:szCs w:val="22"/>
        </w:rPr>
        <w:t> </w:t>
      </w:r>
      <w:r w:rsidR="00542C3C" w:rsidRPr="00542C3C">
        <w:rPr>
          <w:rFonts w:ascii="Arial" w:hAnsi="Arial" w:cs="Arial"/>
          <w:sz w:val="22"/>
          <w:szCs w:val="22"/>
        </w:rPr>
        <w:t>Council for appointment as community members to the Parole Board Queensland for a term of three years commencing on and from 3 July 2017 to and including 2 July 2020</w:t>
      </w:r>
      <w:r w:rsidR="00542C3C">
        <w:rPr>
          <w:rFonts w:ascii="Arial" w:hAnsi="Arial" w:cs="Arial"/>
          <w:sz w:val="22"/>
          <w:szCs w:val="22"/>
        </w:rPr>
        <w:t>:</w:t>
      </w:r>
    </w:p>
    <w:p w:rsidR="008125FA" w:rsidRDefault="008125FA" w:rsidP="00F6687C">
      <w:pPr>
        <w:jc w:val="both"/>
        <w:rPr>
          <w:rFonts w:ascii="Arial" w:hAnsi="Arial" w:cs="Arial"/>
          <w:sz w:val="22"/>
          <w:szCs w:val="22"/>
        </w:rPr>
        <w:sectPr w:rsidR="008125FA" w:rsidSect="00AC6E7D">
          <w:headerReference w:type="first" r:id="rId7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F6687C" w:rsidRDefault="00F6687C" w:rsidP="00AC6E7D">
      <w:pPr>
        <w:ind w:left="720"/>
        <w:jc w:val="both"/>
        <w:rPr>
          <w:rFonts w:ascii="Arial" w:hAnsi="Arial" w:cs="Arial"/>
          <w:sz w:val="22"/>
          <w:szCs w:val="22"/>
        </w:rPr>
      </w:pPr>
      <w:r w:rsidRPr="009335AC">
        <w:rPr>
          <w:rFonts w:ascii="Arial" w:hAnsi="Arial" w:cs="Arial"/>
          <w:sz w:val="22"/>
          <w:szCs w:val="22"/>
        </w:rPr>
        <w:t>Amanda Ritchie</w:t>
      </w:r>
      <w:r w:rsidRPr="00F6687C">
        <w:rPr>
          <w:rFonts w:ascii="Arial" w:hAnsi="Arial" w:cs="Arial"/>
          <w:sz w:val="22"/>
          <w:szCs w:val="22"/>
        </w:rPr>
        <w:t xml:space="preserve"> </w:t>
      </w:r>
    </w:p>
    <w:p w:rsidR="00F6687C" w:rsidRDefault="00F6687C" w:rsidP="00AC6E7D">
      <w:pPr>
        <w:ind w:left="720"/>
        <w:jc w:val="both"/>
        <w:rPr>
          <w:rFonts w:ascii="Arial" w:hAnsi="Arial" w:cs="Arial"/>
          <w:sz w:val="22"/>
          <w:szCs w:val="22"/>
        </w:rPr>
      </w:pPr>
      <w:r w:rsidRPr="009335AC">
        <w:rPr>
          <w:rFonts w:ascii="Arial" w:hAnsi="Arial" w:cs="Arial"/>
          <w:sz w:val="22"/>
          <w:szCs w:val="22"/>
        </w:rPr>
        <w:t>Chiu-Hing Chan</w:t>
      </w:r>
    </w:p>
    <w:p w:rsidR="00F6687C" w:rsidRDefault="00F6687C" w:rsidP="00AC6E7D">
      <w:pPr>
        <w:ind w:left="720"/>
        <w:jc w:val="both"/>
        <w:rPr>
          <w:rFonts w:ascii="Arial" w:hAnsi="Arial" w:cs="Arial"/>
          <w:sz w:val="22"/>
          <w:szCs w:val="22"/>
        </w:rPr>
      </w:pPr>
      <w:r w:rsidRPr="009335AC">
        <w:rPr>
          <w:rFonts w:ascii="Arial" w:hAnsi="Arial" w:cs="Arial"/>
          <w:sz w:val="22"/>
          <w:szCs w:val="22"/>
        </w:rPr>
        <w:t>Colin Dillon</w:t>
      </w:r>
    </w:p>
    <w:p w:rsidR="00F6687C" w:rsidRDefault="00F6687C" w:rsidP="00AC6E7D">
      <w:pPr>
        <w:ind w:left="720"/>
        <w:jc w:val="both"/>
        <w:rPr>
          <w:rFonts w:ascii="Arial" w:hAnsi="Arial" w:cs="Arial"/>
          <w:sz w:val="22"/>
          <w:szCs w:val="22"/>
        </w:rPr>
      </w:pPr>
      <w:r w:rsidRPr="009335AC">
        <w:rPr>
          <w:rFonts w:ascii="Arial" w:hAnsi="Arial" w:cs="Arial"/>
          <w:sz w:val="22"/>
          <w:szCs w:val="22"/>
        </w:rPr>
        <w:t>Emmanuel (Manny) Hegarty</w:t>
      </w:r>
    </w:p>
    <w:p w:rsidR="00F6687C" w:rsidRDefault="00F6687C" w:rsidP="00AC6E7D">
      <w:pPr>
        <w:ind w:left="720"/>
        <w:jc w:val="both"/>
        <w:rPr>
          <w:rFonts w:ascii="Arial" w:hAnsi="Arial" w:cs="Arial"/>
          <w:sz w:val="22"/>
          <w:szCs w:val="22"/>
        </w:rPr>
      </w:pPr>
      <w:r w:rsidRPr="009335AC">
        <w:rPr>
          <w:rFonts w:ascii="Arial" w:hAnsi="Arial" w:cs="Arial"/>
          <w:sz w:val="22"/>
          <w:szCs w:val="22"/>
        </w:rPr>
        <w:t>Francine O'Rourke</w:t>
      </w:r>
    </w:p>
    <w:p w:rsidR="00F6687C" w:rsidRDefault="00F6687C" w:rsidP="00AC6E7D">
      <w:pPr>
        <w:ind w:left="720"/>
        <w:jc w:val="both"/>
        <w:rPr>
          <w:rFonts w:ascii="Arial" w:hAnsi="Arial" w:cs="Arial"/>
          <w:sz w:val="22"/>
          <w:szCs w:val="22"/>
        </w:rPr>
      </w:pPr>
      <w:r w:rsidRPr="009335AC">
        <w:rPr>
          <w:rFonts w:ascii="Arial" w:hAnsi="Arial" w:cs="Arial"/>
          <w:sz w:val="22"/>
          <w:szCs w:val="22"/>
        </w:rPr>
        <w:t>Francis (Frank) Lippett</w:t>
      </w:r>
    </w:p>
    <w:p w:rsidR="00F6687C" w:rsidRDefault="00F6687C" w:rsidP="00AC6E7D">
      <w:pPr>
        <w:ind w:left="720"/>
        <w:jc w:val="both"/>
        <w:rPr>
          <w:rFonts w:ascii="Arial" w:hAnsi="Arial" w:cs="Arial"/>
          <w:sz w:val="22"/>
          <w:szCs w:val="22"/>
        </w:rPr>
      </w:pPr>
      <w:r w:rsidRPr="009335AC">
        <w:rPr>
          <w:rFonts w:ascii="Arial" w:hAnsi="Arial" w:cs="Arial"/>
          <w:sz w:val="22"/>
          <w:szCs w:val="22"/>
        </w:rPr>
        <w:t>Gregory Moroney</w:t>
      </w:r>
    </w:p>
    <w:p w:rsidR="00F6687C" w:rsidRDefault="00F6687C" w:rsidP="00AC6E7D">
      <w:pPr>
        <w:ind w:left="720"/>
        <w:jc w:val="both"/>
        <w:rPr>
          <w:rFonts w:ascii="Arial" w:hAnsi="Arial" w:cs="Arial"/>
          <w:sz w:val="22"/>
          <w:szCs w:val="22"/>
        </w:rPr>
      </w:pPr>
      <w:r w:rsidRPr="009335AC">
        <w:rPr>
          <w:rFonts w:ascii="Arial" w:hAnsi="Arial" w:cs="Arial"/>
          <w:sz w:val="22"/>
          <w:szCs w:val="22"/>
        </w:rPr>
        <w:t>Gyl Stacey</w:t>
      </w:r>
    </w:p>
    <w:p w:rsidR="00F6687C" w:rsidRDefault="00F6687C" w:rsidP="00AC6E7D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Helen Watkins</w:t>
      </w:r>
    </w:p>
    <w:p w:rsidR="00F6687C" w:rsidRDefault="008125FA" w:rsidP="00AC6E7D">
      <w:pPr>
        <w:ind w:left="720"/>
        <w:jc w:val="both"/>
        <w:rPr>
          <w:rFonts w:ascii="Arial" w:hAnsi="Arial" w:cs="Arial"/>
          <w:sz w:val="22"/>
          <w:szCs w:val="22"/>
        </w:rPr>
      </w:pPr>
      <w:r w:rsidRPr="009335AC">
        <w:rPr>
          <w:rFonts w:ascii="Arial" w:hAnsi="Arial" w:cs="Arial"/>
          <w:sz w:val="22"/>
          <w:szCs w:val="22"/>
        </w:rPr>
        <w:t>Janine Wiles</w:t>
      </w:r>
    </w:p>
    <w:p w:rsidR="00F6687C" w:rsidRDefault="008125FA" w:rsidP="00AC6E7D">
      <w:pPr>
        <w:ind w:left="720"/>
        <w:jc w:val="both"/>
        <w:rPr>
          <w:rFonts w:ascii="Arial" w:hAnsi="Arial" w:cs="Arial"/>
          <w:sz w:val="22"/>
          <w:szCs w:val="22"/>
        </w:rPr>
      </w:pPr>
      <w:r w:rsidRPr="009335AC">
        <w:rPr>
          <w:rFonts w:ascii="Arial" w:hAnsi="Arial" w:cs="Arial"/>
          <w:sz w:val="22"/>
          <w:szCs w:val="22"/>
        </w:rPr>
        <w:t>Jatinder Kaur</w:t>
      </w:r>
    </w:p>
    <w:p w:rsidR="008125FA" w:rsidRDefault="008125FA" w:rsidP="00AC6E7D">
      <w:pPr>
        <w:ind w:left="720"/>
        <w:jc w:val="both"/>
        <w:rPr>
          <w:rFonts w:ascii="Arial" w:hAnsi="Arial" w:cs="Arial"/>
          <w:sz w:val="22"/>
          <w:szCs w:val="22"/>
        </w:rPr>
      </w:pPr>
      <w:r w:rsidRPr="009335AC">
        <w:rPr>
          <w:rFonts w:ascii="Arial" w:hAnsi="Arial" w:cs="Arial"/>
          <w:sz w:val="22"/>
          <w:szCs w:val="22"/>
        </w:rPr>
        <w:t>Jennifer Cullen</w:t>
      </w:r>
    </w:p>
    <w:p w:rsidR="008125FA" w:rsidRDefault="008125FA" w:rsidP="00AC6E7D">
      <w:pPr>
        <w:ind w:left="720"/>
        <w:jc w:val="both"/>
        <w:rPr>
          <w:rFonts w:ascii="Arial" w:hAnsi="Arial" w:cs="Arial"/>
          <w:sz w:val="22"/>
          <w:szCs w:val="22"/>
        </w:rPr>
      </w:pPr>
      <w:r w:rsidRPr="009335AC">
        <w:rPr>
          <w:rFonts w:ascii="Arial" w:hAnsi="Arial" w:cs="Arial"/>
          <w:sz w:val="22"/>
          <w:szCs w:val="22"/>
        </w:rPr>
        <w:t>Jo-Anne Fitchett</w:t>
      </w:r>
    </w:p>
    <w:p w:rsidR="008125FA" w:rsidRDefault="008125FA" w:rsidP="00A152CE">
      <w:pPr>
        <w:jc w:val="both"/>
        <w:rPr>
          <w:rFonts w:ascii="Arial" w:hAnsi="Arial" w:cs="Arial"/>
          <w:sz w:val="22"/>
          <w:szCs w:val="22"/>
        </w:rPr>
      </w:pPr>
      <w:r w:rsidRPr="009335AC">
        <w:rPr>
          <w:rFonts w:ascii="Arial" w:hAnsi="Arial" w:cs="Arial"/>
          <w:sz w:val="22"/>
          <w:szCs w:val="22"/>
        </w:rPr>
        <w:t>Jocelyn Manique</w:t>
      </w:r>
    </w:p>
    <w:p w:rsidR="008125FA" w:rsidRDefault="008125FA" w:rsidP="00A152CE">
      <w:pPr>
        <w:jc w:val="both"/>
        <w:rPr>
          <w:rFonts w:ascii="Arial" w:hAnsi="Arial" w:cs="Arial"/>
          <w:sz w:val="22"/>
          <w:szCs w:val="22"/>
        </w:rPr>
      </w:pPr>
      <w:r w:rsidRPr="009335AC">
        <w:rPr>
          <w:rFonts w:ascii="Arial" w:hAnsi="Arial" w:cs="Arial"/>
          <w:sz w:val="22"/>
          <w:szCs w:val="22"/>
        </w:rPr>
        <w:t>Karl McKenzie</w:t>
      </w:r>
    </w:p>
    <w:p w:rsidR="008125FA" w:rsidRDefault="008125FA" w:rsidP="00A152CE">
      <w:pPr>
        <w:jc w:val="both"/>
        <w:rPr>
          <w:rFonts w:ascii="Arial" w:hAnsi="Arial" w:cs="Arial"/>
          <w:sz w:val="22"/>
          <w:szCs w:val="22"/>
        </w:rPr>
      </w:pPr>
      <w:r w:rsidRPr="009335AC">
        <w:rPr>
          <w:rFonts w:ascii="Arial" w:hAnsi="Arial" w:cs="Arial"/>
          <w:sz w:val="22"/>
          <w:szCs w:val="22"/>
        </w:rPr>
        <w:t>Kee Cheung</w:t>
      </w:r>
    </w:p>
    <w:p w:rsidR="008125FA" w:rsidRDefault="008125FA" w:rsidP="00A152CE">
      <w:pPr>
        <w:jc w:val="both"/>
        <w:rPr>
          <w:rFonts w:ascii="Arial" w:hAnsi="Arial" w:cs="Arial"/>
          <w:sz w:val="22"/>
          <w:szCs w:val="22"/>
        </w:rPr>
      </w:pPr>
      <w:r w:rsidRPr="009335AC">
        <w:rPr>
          <w:rFonts w:ascii="Arial" w:hAnsi="Arial" w:cs="Arial"/>
          <w:sz w:val="22"/>
          <w:szCs w:val="22"/>
        </w:rPr>
        <w:t>Kerry Rees</w:t>
      </w:r>
    </w:p>
    <w:p w:rsidR="008125FA" w:rsidRDefault="008125FA" w:rsidP="00A152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Kylie Mercer</w:t>
      </w:r>
    </w:p>
    <w:p w:rsidR="008125FA" w:rsidRDefault="008125FA" w:rsidP="00A152CE">
      <w:pPr>
        <w:jc w:val="both"/>
        <w:rPr>
          <w:rFonts w:ascii="Arial" w:hAnsi="Arial" w:cs="Arial"/>
          <w:sz w:val="22"/>
          <w:szCs w:val="22"/>
        </w:rPr>
      </w:pPr>
      <w:r w:rsidRPr="009335AC">
        <w:rPr>
          <w:rFonts w:ascii="Arial" w:hAnsi="Arial" w:cs="Arial"/>
          <w:sz w:val="22"/>
          <w:szCs w:val="22"/>
        </w:rPr>
        <w:t>Malcolm Renouf</w:t>
      </w:r>
    </w:p>
    <w:p w:rsidR="008125FA" w:rsidRDefault="008125FA" w:rsidP="00A152CE">
      <w:pPr>
        <w:jc w:val="both"/>
        <w:rPr>
          <w:rFonts w:ascii="Arial" w:hAnsi="Arial" w:cs="Arial"/>
          <w:sz w:val="22"/>
          <w:szCs w:val="22"/>
        </w:rPr>
      </w:pPr>
      <w:r w:rsidRPr="009335AC">
        <w:rPr>
          <w:rFonts w:ascii="Arial" w:hAnsi="Arial" w:cs="Arial"/>
          <w:sz w:val="22"/>
          <w:szCs w:val="22"/>
        </w:rPr>
        <w:t>Marj Bloor</w:t>
      </w:r>
    </w:p>
    <w:p w:rsidR="008125FA" w:rsidRDefault="008125FA" w:rsidP="00A152CE">
      <w:pPr>
        <w:jc w:val="both"/>
        <w:rPr>
          <w:rFonts w:ascii="Arial" w:hAnsi="Arial" w:cs="Arial"/>
          <w:sz w:val="22"/>
          <w:szCs w:val="22"/>
        </w:rPr>
      </w:pPr>
      <w:r w:rsidRPr="009335AC">
        <w:rPr>
          <w:rFonts w:ascii="Arial" w:hAnsi="Arial" w:cs="Arial"/>
          <w:sz w:val="22"/>
          <w:szCs w:val="22"/>
        </w:rPr>
        <w:t>Miranda Reid</w:t>
      </w:r>
    </w:p>
    <w:p w:rsidR="008125FA" w:rsidRDefault="008125FA" w:rsidP="00A152CE">
      <w:pPr>
        <w:jc w:val="both"/>
        <w:rPr>
          <w:rFonts w:ascii="Arial" w:hAnsi="Arial" w:cs="Arial"/>
          <w:sz w:val="22"/>
          <w:szCs w:val="22"/>
        </w:rPr>
      </w:pPr>
      <w:r w:rsidRPr="009335AC">
        <w:rPr>
          <w:rFonts w:ascii="Arial" w:hAnsi="Arial" w:cs="Arial"/>
          <w:sz w:val="22"/>
          <w:szCs w:val="22"/>
        </w:rPr>
        <w:t>Nicole Cullen</w:t>
      </w:r>
    </w:p>
    <w:p w:rsidR="008125FA" w:rsidRDefault="008125FA" w:rsidP="00A152CE">
      <w:pPr>
        <w:jc w:val="both"/>
        <w:rPr>
          <w:rFonts w:ascii="Arial" w:hAnsi="Arial" w:cs="Arial"/>
          <w:sz w:val="22"/>
          <w:szCs w:val="22"/>
        </w:rPr>
      </w:pPr>
      <w:r w:rsidRPr="009335AC">
        <w:rPr>
          <w:rFonts w:ascii="Arial" w:hAnsi="Arial" w:cs="Arial"/>
          <w:sz w:val="22"/>
          <w:szCs w:val="22"/>
        </w:rPr>
        <w:t>Peter Kelly</w:t>
      </w:r>
    </w:p>
    <w:p w:rsidR="008125FA" w:rsidRDefault="008125FA" w:rsidP="00A152CE">
      <w:pPr>
        <w:jc w:val="both"/>
        <w:rPr>
          <w:rFonts w:ascii="Arial" w:hAnsi="Arial" w:cs="Arial"/>
          <w:sz w:val="22"/>
          <w:szCs w:val="22"/>
        </w:rPr>
      </w:pPr>
      <w:r w:rsidRPr="009335AC">
        <w:rPr>
          <w:rFonts w:ascii="Arial" w:hAnsi="Arial" w:cs="Arial"/>
          <w:sz w:val="22"/>
          <w:szCs w:val="22"/>
        </w:rPr>
        <w:t>Simone Jackson</w:t>
      </w:r>
    </w:p>
    <w:p w:rsidR="008125FA" w:rsidRDefault="008125FA" w:rsidP="00A152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Valerie Cooms</w:t>
      </w:r>
    </w:p>
    <w:p w:rsidR="008125FA" w:rsidRDefault="008125FA" w:rsidP="00F6687C">
      <w:pPr>
        <w:spacing w:before="240" w:after="120"/>
        <w:jc w:val="both"/>
        <w:rPr>
          <w:rFonts w:ascii="Arial" w:hAnsi="Arial" w:cs="Arial"/>
          <w:sz w:val="22"/>
          <w:szCs w:val="22"/>
        </w:rPr>
        <w:sectPr w:rsidR="008125FA" w:rsidSect="00AC6E7D">
          <w:type w:val="continuous"/>
          <w:pgSz w:w="11906" w:h="16838"/>
          <w:pgMar w:top="1134" w:right="1134" w:bottom="1134" w:left="1134" w:header="708" w:footer="708" w:gutter="0"/>
          <w:cols w:num="2" w:space="708"/>
          <w:titlePg/>
          <w:docGrid w:linePitch="360"/>
        </w:sectPr>
      </w:pPr>
    </w:p>
    <w:p w:rsidR="00542C3C" w:rsidRDefault="00622E00" w:rsidP="00AC6E7D">
      <w:pPr>
        <w:numPr>
          <w:ilvl w:val="0"/>
          <w:numId w:val="1"/>
        </w:numPr>
        <w:tabs>
          <w:tab w:val="clear" w:pos="720"/>
        </w:tabs>
        <w:spacing w:before="360"/>
        <w:ind w:left="364" w:hanging="364"/>
        <w:jc w:val="both"/>
        <w:rPr>
          <w:rFonts w:ascii="Arial" w:hAnsi="Arial" w:cs="Arial"/>
          <w:sz w:val="22"/>
          <w:szCs w:val="22"/>
        </w:rPr>
      </w:pPr>
      <w:r w:rsidRPr="00542C3C">
        <w:rPr>
          <w:rFonts w:ascii="Arial" w:hAnsi="Arial" w:cs="Arial"/>
          <w:sz w:val="22"/>
          <w:szCs w:val="22"/>
          <w:u w:val="single"/>
        </w:rPr>
        <w:t>Cabinet endorsed</w:t>
      </w:r>
      <w:r w:rsidRPr="00542C3C">
        <w:rPr>
          <w:rFonts w:ascii="Arial" w:hAnsi="Arial" w:cs="Arial"/>
          <w:sz w:val="22"/>
          <w:szCs w:val="22"/>
        </w:rPr>
        <w:t xml:space="preserve"> </w:t>
      </w:r>
      <w:r w:rsidR="00542C3C" w:rsidRPr="00542C3C">
        <w:rPr>
          <w:rFonts w:ascii="Arial" w:hAnsi="Arial" w:cs="Arial"/>
          <w:sz w:val="22"/>
          <w:szCs w:val="22"/>
        </w:rPr>
        <w:t>that Barbara Kent, Carolyn McAnally and Kylie Anders</w:t>
      </w:r>
      <w:r w:rsidR="008A2167">
        <w:rPr>
          <w:rFonts w:ascii="Arial" w:hAnsi="Arial" w:cs="Arial"/>
          <w:sz w:val="22"/>
          <w:szCs w:val="22"/>
        </w:rPr>
        <w:t>o</w:t>
      </w:r>
      <w:r w:rsidR="00542C3C" w:rsidRPr="00542C3C">
        <w:rPr>
          <w:rFonts w:ascii="Arial" w:hAnsi="Arial" w:cs="Arial"/>
          <w:sz w:val="22"/>
          <w:szCs w:val="22"/>
        </w:rPr>
        <w:t xml:space="preserve">n be recommended to the Governor in Council for </w:t>
      </w:r>
      <w:r w:rsidR="00542C3C" w:rsidRPr="00AC6E7D">
        <w:rPr>
          <w:rFonts w:ascii="Arial" w:hAnsi="Arial" w:cs="Arial"/>
          <w:bCs/>
          <w:spacing w:val="-3"/>
          <w:sz w:val="22"/>
          <w:szCs w:val="22"/>
        </w:rPr>
        <w:t>appointment</w:t>
      </w:r>
      <w:r w:rsidR="00542C3C" w:rsidRPr="00542C3C">
        <w:rPr>
          <w:rFonts w:ascii="Arial" w:hAnsi="Arial" w:cs="Arial"/>
          <w:sz w:val="22"/>
          <w:szCs w:val="22"/>
        </w:rPr>
        <w:t xml:space="preserve"> as professional members (legal) of the P</w:t>
      </w:r>
      <w:r w:rsidR="009335AC">
        <w:rPr>
          <w:rFonts w:ascii="Arial" w:hAnsi="Arial" w:cs="Arial"/>
          <w:sz w:val="22"/>
          <w:szCs w:val="22"/>
        </w:rPr>
        <w:t xml:space="preserve">arole </w:t>
      </w:r>
      <w:r w:rsidR="00542C3C" w:rsidRPr="00542C3C">
        <w:rPr>
          <w:rFonts w:ascii="Arial" w:hAnsi="Arial" w:cs="Arial"/>
          <w:sz w:val="22"/>
          <w:szCs w:val="22"/>
        </w:rPr>
        <w:t>B</w:t>
      </w:r>
      <w:r w:rsidR="009335AC">
        <w:rPr>
          <w:rFonts w:ascii="Arial" w:hAnsi="Arial" w:cs="Arial"/>
          <w:sz w:val="22"/>
          <w:szCs w:val="22"/>
        </w:rPr>
        <w:t xml:space="preserve">oard </w:t>
      </w:r>
      <w:r w:rsidR="00542C3C" w:rsidRPr="00542C3C">
        <w:rPr>
          <w:rFonts w:ascii="Arial" w:hAnsi="Arial" w:cs="Arial"/>
          <w:sz w:val="22"/>
          <w:szCs w:val="22"/>
        </w:rPr>
        <w:t>Q</w:t>
      </w:r>
      <w:r w:rsidR="009335AC">
        <w:rPr>
          <w:rFonts w:ascii="Arial" w:hAnsi="Arial" w:cs="Arial"/>
          <w:sz w:val="22"/>
          <w:szCs w:val="22"/>
        </w:rPr>
        <w:t>ueensland</w:t>
      </w:r>
      <w:r w:rsidR="00542C3C" w:rsidRPr="00542C3C">
        <w:rPr>
          <w:rFonts w:ascii="Arial" w:hAnsi="Arial" w:cs="Arial"/>
          <w:sz w:val="22"/>
          <w:szCs w:val="22"/>
        </w:rPr>
        <w:t xml:space="preserve"> for a term of </w:t>
      </w:r>
      <w:r w:rsidR="00542C3C" w:rsidRPr="00AC6E7D">
        <w:rPr>
          <w:rFonts w:ascii="Arial" w:hAnsi="Arial" w:cs="Arial"/>
          <w:bCs/>
          <w:spacing w:val="-3"/>
          <w:sz w:val="22"/>
          <w:szCs w:val="22"/>
        </w:rPr>
        <w:t>three</w:t>
      </w:r>
      <w:r w:rsidR="00542C3C" w:rsidRPr="00542C3C">
        <w:rPr>
          <w:rFonts w:ascii="Arial" w:hAnsi="Arial" w:cs="Arial"/>
          <w:sz w:val="22"/>
          <w:szCs w:val="22"/>
        </w:rPr>
        <w:t xml:space="preserve"> ye</w:t>
      </w:r>
      <w:r w:rsidR="00542C3C">
        <w:rPr>
          <w:rFonts w:ascii="Arial" w:hAnsi="Arial" w:cs="Arial"/>
          <w:sz w:val="22"/>
          <w:szCs w:val="22"/>
        </w:rPr>
        <w:t>ars commencing from 3</w:t>
      </w:r>
      <w:r w:rsidR="00EB5E1C">
        <w:rPr>
          <w:rFonts w:ascii="Arial" w:hAnsi="Arial" w:cs="Arial"/>
          <w:sz w:val="22"/>
          <w:szCs w:val="22"/>
        </w:rPr>
        <w:t> </w:t>
      </w:r>
      <w:r w:rsidR="00542C3C">
        <w:rPr>
          <w:rFonts w:ascii="Arial" w:hAnsi="Arial" w:cs="Arial"/>
          <w:sz w:val="22"/>
          <w:szCs w:val="22"/>
        </w:rPr>
        <w:t>July 2017</w:t>
      </w:r>
      <w:r w:rsidR="008A2167">
        <w:rPr>
          <w:rFonts w:ascii="Arial" w:hAnsi="Arial" w:cs="Arial"/>
          <w:sz w:val="22"/>
          <w:szCs w:val="22"/>
        </w:rPr>
        <w:t xml:space="preserve"> up to and including 2 July 2020</w:t>
      </w:r>
      <w:r w:rsidR="00440074">
        <w:rPr>
          <w:rFonts w:ascii="Arial" w:hAnsi="Arial" w:cs="Arial"/>
          <w:sz w:val="22"/>
          <w:szCs w:val="22"/>
        </w:rPr>
        <w:t>.</w:t>
      </w:r>
      <w:r w:rsidR="00542C3C" w:rsidRPr="00542C3C">
        <w:rPr>
          <w:rFonts w:ascii="Arial" w:hAnsi="Arial" w:cs="Arial"/>
          <w:sz w:val="22"/>
          <w:szCs w:val="22"/>
        </w:rPr>
        <w:t xml:space="preserve"> </w:t>
      </w:r>
    </w:p>
    <w:p w:rsidR="00D51FBE" w:rsidRPr="00EB5E1C" w:rsidRDefault="00D51FBE" w:rsidP="00AC6E7D">
      <w:pPr>
        <w:numPr>
          <w:ilvl w:val="0"/>
          <w:numId w:val="1"/>
        </w:numPr>
        <w:tabs>
          <w:tab w:val="clear" w:pos="720"/>
        </w:tabs>
        <w:spacing w:before="240"/>
        <w:ind w:left="364" w:hanging="3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endorsed</w:t>
      </w:r>
      <w:r w:rsidRPr="00A152CE">
        <w:rPr>
          <w:rFonts w:ascii="Arial" w:hAnsi="Arial" w:cs="Arial"/>
          <w:sz w:val="22"/>
          <w:szCs w:val="22"/>
        </w:rPr>
        <w:t xml:space="preserve"> that Beverley Russell be recommended to the Governor</w:t>
      </w:r>
      <w:r w:rsidR="008A2167">
        <w:rPr>
          <w:rFonts w:ascii="Arial" w:hAnsi="Arial" w:cs="Arial"/>
          <w:sz w:val="22"/>
          <w:szCs w:val="22"/>
        </w:rPr>
        <w:t xml:space="preserve"> </w:t>
      </w:r>
      <w:r w:rsidRPr="00A152CE">
        <w:rPr>
          <w:rFonts w:ascii="Arial" w:hAnsi="Arial" w:cs="Arial"/>
          <w:sz w:val="22"/>
          <w:szCs w:val="22"/>
        </w:rPr>
        <w:t>in</w:t>
      </w:r>
      <w:r w:rsidR="008A2167">
        <w:rPr>
          <w:rFonts w:ascii="Arial" w:hAnsi="Arial" w:cs="Arial"/>
          <w:sz w:val="22"/>
          <w:szCs w:val="22"/>
        </w:rPr>
        <w:t xml:space="preserve"> </w:t>
      </w:r>
      <w:r w:rsidRPr="00A152CE">
        <w:rPr>
          <w:rFonts w:ascii="Arial" w:hAnsi="Arial" w:cs="Arial"/>
          <w:sz w:val="22"/>
          <w:szCs w:val="22"/>
        </w:rPr>
        <w:t xml:space="preserve">Council for appointment as professional </w:t>
      </w:r>
      <w:r w:rsidRPr="00AC6E7D">
        <w:rPr>
          <w:rFonts w:ascii="Arial" w:hAnsi="Arial" w:cs="Arial"/>
          <w:bCs/>
          <w:spacing w:val="-3"/>
          <w:sz w:val="22"/>
          <w:szCs w:val="22"/>
        </w:rPr>
        <w:t>member</w:t>
      </w:r>
      <w:r w:rsidRPr="00A152CE">
        <w:rPr>
          <w:rFonts w:ascii="Arial" w:hAnsi="Arial" w:cs="Arial"/>
          <w:sz w:val="22"/>
          <w:szCs w:val="22"/>
        </w:rPr>
        <w:t xml:space="preserve"> (health) of the Parole Board Queensland for a term of three years commencing from 3 July 2017</w:t>
      </w:r>
      <w:r w:rsidR="008A2167">
        <w:rPr>
          <w:rFonts w:ascii="Arial" w:hAnsi="Arial" w:cs="Arial"/>
          <w:sz w:val="22"/>
          <w:szCs w:val="22"/>
        </w:rPr>
        <w:t xml:space="preserve"> up to and including 2 July 2020</w:t>
      </w:r>
      <w:r w:rsidR="00440074">
        <w:rPr>
          <w:rFonts w:ascii="Arial" w:hAnsi="Arial" w:cs="Arial"/>
          <w:sz w:val="22"/>
          <w:szCs w:val="22"/>
        </w:rPr>
        <w:t>.</w:t>
      </w:r>
    </w:p>
    <w:p w:rsidR="008A2167" w:rsidRPr="00142960" w:rsidRDefault="008A2167" w:rsidP="00AC6E7D">
      <w:pPr>
        <w:numPr>
          <w:ilvl w:val="0"/>
          <w:numId w:val="1"/>
        </w:numPr>
        <w:tabs>
          <w:tab w:val="clear" w:pos="720"/>
        </w:tabs>
        <w:spacing w:before="240"/>
        <w:ind w:left="364" w:hanging="364"/>
        <w:jc w:val="both"/>
        <w:rPr>
          <w:rFonts w:ascii="Arial" w:hAnsi="Arial" w:cs="Arial"/>
          <w:sz w:val="22"/>
          <w:szCs w:val="22"/>
        </w:rPr>
      </w:pPr>
      <w:r w:rsidRPr="00142960">
        <w:rPr>
          <w:rFonts w:ascii="Arial" w:hAnsi="Arial" w:cs="Arial"/>
          <w:sz w:val="22"/>
          <w:szCs w:val="22"/>
          <w:u w:val="single"/>
        </w:rPr>
        <w:t xml:space="preserve">Cabinet </w:t>
      </w:r>
      <w:r>
        <w:rPr>
          <w:rFonts w:ascii="Arial" w:hAnsi="Arial" w:cs="Arial"/>
          <w:sz w:val="22"/>
          <w:szCs w:val="22"/>
          <w:u w:val="single"/>
        </w:rPr>
        <w:t>noted</w:t>
      </w:r>
      <w:r w:rsidRPr="00A152CE">
        <w:rPr>
          <w:rFonts w:ascii="Arial" w:hAnsi="Arial" w:cs="Arial"/>
          <w:sz w:val="22"/>
          <w:szCs w:val="22"/>
        </w:rPr>
        <w:t xml:space="preserve"> </w:t>
      </w:r>
      <w:r w:rsidRPr="00142960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nominations</w:t>
      </w:r>
      <w:r w:rsidRPr="00142960">
        <w:rPr>
          <w:rFonts w:ascii="Arial" w:hAnsi="Arial" w:cs="Arial"/>
          <w:sz w:val="22"/>
          <w:szCs w:val="22"/>
        </w:rPr>
        <w:t xml:space="preserve"> of </w:t>
      </w:r>
      <w:r>
        <w:rPr>
          <w:rFonts w:ascii="Arial" w:hAnsi="Arial" w:cs="Arial"/>
          <w:sz w:val="22"/>
          <w:szCs w:val="22"/>
        </w:rPr>
        <w:t>Garry Henkel and Raymond Saunders as</w:t>
      </w:r>
      <w:r w:rsidRPr="001429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representative </w:t>
      </w:r>
      <w:r w:rsidRPr="00142960">
        <w:rPr>
          <w:rFonts w:ascii="Arial" w:hAnsi="Arial" w:cs="Arial"/>
          <w:sz w:val="22"/>
          <w:szCs w:val="22"/>
        </w:rPr>
        <w:t xml:space="preserve">members </w:t>
      </w:r>
      <w:r>
        <w:rPr>
          <w:rFonts w:ascii="Arial" w:hAnsi="Arial" w:cs="Arial"/>
          <w:sz w:val="22"/>
          <w:szCs w:val="22"/>
        </w:rPr>
        <w:t xml:space="preserve">(Police) </w:t>
      </w:r>
      <w:r w:rsidRPr="00142960">
        <w:rPr>
          <w:rFonts w:ascii="Arial" w:hAnsi="Arial" w:cs="Arial"/>
          <w:sz w:val="22"/>
          <w:szCs w:val="22"/>
        </w:rPr>
        <w:t>of the P</w:t>
      </w:r>
      <w:r>
        <w:rPr>
          <w:rFonts w:ascii="Arial" w:hAnsi="Arial" w:cs="Arial"/>
          <w:sz w:val="22"/>
          <w:szCs w:val="22"/>
        </w:rPr>
        <w:t xml:space="preserve">arole Board </w:t>
      </w:r>
      <w:r w:rsidRPr="00142960">
        <w:rPr>
          <w:rFonts w:ascii="Arial" w:hAnsi="Arial" w:cs="Arial"/>
          <w:sz w:val="22"/>
          <w:szCs w:val="22"/>
        </w:rPr>
        <w:t>Q</w:t>
      </w:r>
      <w:r w:rsidR="00AC6E7D">
        <w:rPr>
          <w:rFonts w:ascii="Arial" w:hAnsi="Arial" w:cs="Arial"/>
          <w:sz w:val="22"/>
          <w:szCs w:val="22"/>
        </w:rPr>
        <w:t>ueensland.</w:t>
      </w:r>
    </w:p>
    <w:p w:rsidR="00622E00" w:rsidRPr="00542C3C" w:rsidRDefault="00622E00" w:rsidP="00AC6E7D">
      <w:pPr>
        <w:numPr>
          <w:ilvl w:val="0"/>
          <w:numId w:val="1"/>
        </w:numPr>
        <w:tabs>
          <w:tab w:val="clear" w:pos="720"/>
        </w:tabs>
        <w:spacing w:before="240"/>
        <w:ind w:left="364" w:hanging="364"/>
        <w:jc w:val="both"/>
        <w:rPr>
          <w:rFonts w:ascii="Arial" w:hAnsi="Arial" w:cs="Arial"/>
          <w:sz w:val="22"/>
          <w:szCs w:val="22"/>
        </w:rPr>
      </w:pPr>
      <w:r w:rsidRPr="00542C3C">
        <w:rPr>
          <w:rFonts w:ascii="Arial" w:hAnsi="Arial" w:cs="Arial"/>
          <w:sz w:val="22"/>
          <w:szCs w:val="22"/>
          <w:u w:val="single"/>
        </w:rPr>
        <w:t xml:space="preserve">Cabinet </w:t>
      </w:r>
      <w:r w:rsidR="006E1C5A">
        <w:rPr>
          <w:rFonts w:ascii="Arial" w:hAnsi="Arial" w:cs="Arial"/>
          <w:sz w:val="22"/>
          <w:szCs w:val="22"/>
          <w:u w:val="single"/>
        </w:rPr>
        <w:t>noted</w:t>
      </w:r>
      <w:r w:rsidR="006E1C5A" w:rsidRPr="00A152CE">
        <w:rPr>
          <w:rFonts w:ascii="Arial" w:hAnsi="Arial" w:cs="Arial"/>
          <w:sz w:val="22"/>
          <w:szCs w:val="22"/>
        </w:rPr>
        <w:t xml:space="preserve"> </w:t>
      </w:r>
      <w:r w:rsidRPr="00542C3C">
        <w:rPr>
          <w:rFonts w:ascii="Arial" w:hAnsi="Arial" w:cs="Arial"/>
          <w:sz w:val="22"/>
          <w:szCs w:val="22"/>
        </w:rPr>
        <w:t xml:space="preserve">the </w:t>
      </w:r>
      <w:r w:rsidR="006E1C5A" w:rsidRPr="00AC6E7D">
        <w:rPr>
          <w:rFonts w:ascii="Arial" w:hAnsi="Arial" w:cs="Arial"/>
          <w:bCs/>
          <w:spacing w:val="-3"/>
          <w:sz w:val="22"/>
          <w:szCs w:val="22"/>
        </w:rPr>
        <w:t>nominations</w:t>
      </w:r>
      <w:r w:rsidR="006E1C5A" w:rsidRPr="00542C3C">
        <w:rPr>
          <w:rFonts w:ascii="Arial" w:hAnsi="Arial" w:cs="Arial"/>
          <w:sz w:val="22"/>
          <w:szCs w:val="22"/>
        </w:rPr>
        <w:t xml:space="preserve"> </w:t>
      </w:r>
      <w:r w:rsidRPr="00542C3C">
        <w:rPr>
          <w:rFonts w:ascii="Arial" w:hAnsi="Arial" w:cs="Arial"/>
          <w:sz w:val="22"/>
          <w:szCs w:val="22"/>
        </w:rPr>
        <w:t xml:space="preserve">of </w:t>
      </w:r>
      <w:r w:rsidR="00DF7536" w:rsidRPr="00542C3C">
        <w:rPr>
          <w:rFonts w:ascii="Arial" w:hAnsi="Arial" w:cs="Arial"/>
          <w:sz w:val="22"/>
          <w:szCs w:val="22"/>
        </w:rPr>
        <w:t>Will Thirkill, Patricia Hasted</w:t>
      </w:r>
      <w:r w:rsidR="00542C3C">
        <w:rPr>
          <w:rFonts w:ascii="Arial" w:hAnsi="Arial" w:cs="Arial"/>
          <w:sz w:val="22"/>
          <w:szCs w:val="22"/>
        </w:rPr>
        <w:t xml:space="preserve"> and </w:t>
      </w:r>
      <w:r w:rsidR="00DF7536" w:rsidRPr="00542C3C">
        <w:rPr>
          <w:rFonts w:ascii="Arial" w:hAnsi="Arial" w:cs="Arial"/>
          <w:sz w:val="22"/>
          <w:szCs w:val="22"/>
        </w:rPr>
        <w:t>Fiona Southey</w:t>
      </w:r>
      <w:r w:rsidR="00EF0D2D" w:rsidRPr="00542C3C">
        <w:rPr>
          <w:rFonts w:ascii="Arial" w:hAnsi="Arial" w:cs="Arial"/>
          <w:sz w:val="22"/>
          <w:szCs w:val="22"/>
        </w:rPr>
        <w:t xml:space="preserve"> </w:t>
      </w:r>
      <w:r w:rsidR="00DF7536" w:rsidRPr="00542C3C">
        <w:rPr>
          <w:rFonts w:ascii="Arial" w:hAnsi="Arial" w:cs="Arial"/>
          <w:sz w:val="22"/>
          <w:szCs w:val="22"/>
        </w:rPr>
        <w:t>as</w:t>
      </w:r>
      <w:r w:rsidRPr="00542C3C">
        <w:rPr>
          <w:rFonts w:ascii="Arial" w:hAnsi="Arial" w:cs="Arial"/>
          <w:sz w:val="22"/>
          <w:szCs w:val="22"/>
        </w:rPr>
        <w:t xml:space="preserve"> </w:t>
      </w:r>
      <w:r w:rsidR="001050B4">
        <w:rPr>
          <w:rFonts w:ascii="Arial" w:hAnsi="Arial" w:cs="Arial"/>
          <w:sz w:val="22"/>
          <w:szCs w:val="22"/>
        </w:rPr>
        <w:t xml:space="preserve">representative </w:t>
      </w:r>
      <w:r w:rsidRPr="00542C3C">
        <w:rPr>
          <w:rFonts w:ascii="Arial" w:hAnsi="Arial" w:cs="Arial"/>
          <w:sz w:val="22"/>
          <w:szCs w:val="22"/>
        </w:rPr>
        <w:t xml:space="preserve">members </w:t>
      </w:r>
      <w:r w:rsidR="00044527" w:rsidRPr="00542C3C">
        <w:rPr>
          <w:rFonts w:ascii="Arial" w:hAnsi="Arial" w:cs="Arial"/>
          <w:sz w:val="22"/>
          <w:szCs w:val="22"/>
        </w:rPr>
        <w:t xml:space="preserve">(Chief </w:t>
      </w:r>
      <w:r w:rsidR="006E1C5A">
        <w:rPr>
          <w:rFonts w:ascii="Arial" w:hAnsi="Arial" w:cs="Arial"/>
          <w:sz w:val="22"/>
          <w:szCs w:val="22"/>
        </w:rPr>
        <w:t>E</w:t>
      </w:r>
      <w:r w:rsidR="00044527" w:rsidRPr="00542C3C">
        <w:rPr>
          <w:rFonts w:ascii="Arial" w:hAnsi="Arial" w:cs="Arial"/>
          <w:sz w:val="22"/>
          <w:szCs w:val="22"/>
        </w:rPr>
        <w:t xml:space="preserve">xecutive nominations) </w:t>
      </w:r>
      <w:r w:rsidRPr="00542C3C">
        <w:rPr>
          <w:rFonts w:ascii="Arial" w:hAnsi="Arial" w:cs="Arial"/>
          <w:sz w:val="22"/>
          <w:szCs w:val="22"/>
        </w:rPr>
        <w:t>of the Parole Board Queensland</w:t>
      </w:r>
      <w:r w:rsidR="00440074">
        <w:rPr>
          <w:rFonts w:ascii="Arial" w:hAnsi="Arial" w:cs="Arial"/>
          <w:sz w:val="22"/>
          <w:szCs w:val="22"/>
        </w:rPr>
        <w:t>.</w:t>
      </w:r>
    </w:p>
    <w:p w:rsidR="00622E00" w:rsidRDefault="008F3023" w:rsidP="00AC6E7D">
      <w:pPr>
        <w:numPr>
          <w:ilvl w:val="0"/>
          <w:numId w:val="1"/>
        </w:numPr>
        <w:tabs>
          <w:tab w:val="clear" w:pos="720"/>
        </w:tabs>
        <w:spacing w:before="360"/>
        <w:ind w:left="364" w:hanging="3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8F3023" w:rsidRPr="008F3023" w:rsidRDefault="008F3023" w:rsidP="008F3023">
      <w:pPr>
        <w:pStyle w:val="ListParagraph"/>
        <w:numPr>
          <w:ilvl w:val="0"/>
          <w:numId w:val="5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Nil.</w:t>
      </w:r>
    </w:p>
    <w:sectPr w:rsidR="008F3023" w:rsidRPr="008F3023" w:rsidSect="00AC6E7D">
      <w:type w:val="continuous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169" w:rsidRDefault="008C1169" w:rsidP="00D6589B">
      <w:r>
        <w:separator/>
      </w:r>
    </w:p>
  </w:endnote>
  <w:endnote w:type="continuationSeparator" w:id="0">
    <w:p w:rsidR="008C1169" w:rsidRDefault="008C1169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169" w:rsidRDefault="008C1169" w:rsidP="00D6589B">
      <w:r>
        <w:separator/>
      </w:r>
    </w:p>
  </w:footnote>
  <w:footnote w:type="continuationSeparator" w:id="0">
    <w:p w:rsidR="008C1169" w:rsidRDefault="008C1169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969" w:rsidRPr="00937A4A" w:rsidRDefault="00C06969" w:rsidP="00C0696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C06969" w:rsidRPr="00937A4A" w:rsidRDefault="00C06969" w:rsidP="00C0696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C06969" w:rsidRPr="00937A4A" w:rsidRDefault="00C06969" w:rsidP="00C0696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June 2017</w:t>
    </w:r>
  </w:p>
  <w:p w:rsidR="00C06969" w:rsidRDefault="00C06969" w:rsidP="00815D87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Appointment Professional, Community and Representative members to the Parole Board Queensland</w:t>
    </w:r>
  </w:p>
  <w:p w:rsidR="00C06969" w:rsidRDefault="00C06969" w:rsidP="00815D87">
    <w:pPr>
      <w:pStyle w:val="Header"/>
      <w:spacing w:before="120"/>
      <w:rPr>
        <w:rFonts w:ascii="Arial" w:hAnsi="Arial" w:cs="Arial"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Police, Fire and Emergency Services and Minister for Corrective Services</w:t>
    </w:r>
  </w:p>
  <w:p w:rsidR="00C06969" w:rsidRDefault="00C06969" w:rsidP="00C0282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C5020"/>
    <w:multiLevelType w:val="hybridMultilevel"/>
    <w:tmpl w:val="1EA048A4"/>
    <w:lvl w:ilvl="0" w:tplc="5AFCD7A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C380916"/>
    <w:multiLevelType w:val="hybridMultilevel"/>
    <w:tmpl w:val="EBFCD754"/>
    <w:lvl w:ilvl="0" w:tplc="6C1AB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4"/>
        <w:szCs w:val="24"/>
      </w:rPr>
    </w:lvl>
    <w:lvl w:ilvl="1" w:tplc="B888CA2C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CB40022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3F70D0F"/>
    <w:multiLevelType w:val="hybridMultilevel"/>
    <w:tmpl w:val="3D80C5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F176F87"/>
    <w:multiLevelType w:val="hybridMultilevel"/>
    <w:tmpl w:val="E57EA1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AFCD7A8">
      <w:start w:val="1"/>
      <w:numFmt w:val="lowerLetter"/>
      <w:lvlText w:val="(%2)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319"/>
    <w:rsid w:val="0000598A"/>
    <w:rsid w:val="00012AC7"/>
    <w:rsid w:val="00024C26"/>
    <w:rsid w:val="00035DDF"/>
    <w:rsid w:val="00044527"/>
    <w:rsid w:val="00080F8F"/>
    <w:rsid w:val="00094025"/>
    <w:rsid w:val="000D4B41"/>
    <w:rsid w:val="000F36EA"/>
    <w:rsid w:val="001050B4"/>
    <w:rsid w:val="001A06C0"/>
    <w:rsid w:val="001E209B"/>
    <w:rsid w:val="002C3612"/>
    <w:rsid w:val="002E2DB0"/>
    <w:rsid w:val="00301D3F"/>
    <w:rsid w:val="003D0EFE"/>
    <w:rsid w:val="003F6291"/>
    <w:rsid w:val="00407414"/>
    <w:rsid w:val="00440074"/>
    <w:rsid w:val="00501C66"/>
    <w:rsid w:val="0053565C"/>
    <w:rsid w:val="005422E6"/>
    <w:rsid w:val="00542C3C"/>
    <w:rsid w:val="00550373"/>
    <w:rsid w:val="00615EF7"/>
    <w:rsid w:val="00622E00"/>
    <w:rsid w:val="006462CE"/>
    <w:rsid w:val="0066142D"/>
    <w:rsid w:val="00663A4B"/>
    <w:rsid w:val="006C4ED8"/>
    <w:rsid w:val="006E0BC3"/>
    <w:rsid w:val="006E1C5A"/>
    <w:rsid w:val="006E674A"/>
    <w:rsid w:val="00732E22"/>
    <w:rsid w:val="00762359"/>
    <w:rsid w:val="00766FC7"/>
    <w:rsid w:val="007A2164"/>
    <w:rsid w:val="007D5E26"/>
    <w:rsid w:val="00807ABB"/>
    <w:rsid w:val="008125FA"/>
    <w:rsid w:val="00815D87"/>
    <w:rsid w:val="0088754E"/>
    <w:rsid w:val="008A2167"/>
    <w:rsid w:val="008B7DE8"/>
    <w:rsid w:val="008C1169"/>
    <w:rsid w:val="008C495A"/>
    <w:rsid w:val="008F3023"/>
    <w:rsid w:val="008F44CD"/>
    <w:rsid w:val="0091737C"/>
    <w:rsid w:val="009335AC"/>
    <w:rsid w:val="00935F59"/>
    <w:rsid w:val="00951C87"/>
    <w:rsid w:val="009B7319"/>
    <w:rsid w:val="00A0708F"/>
    <w:rsid w:val="00A152CE"/>
    <w:rsid w:val="00A203D0"/>
    <w:rsid w:val="00A513A2"/>
    <w:rsid w:val="00A527A5"/>
    <w:rsid w:val="00AB262C"/>
    <w:rsid w:val="00AC6E7D"/>
    <w:rsid w:val="00B468A5"/>
    <w:rsid w:val="00B728BE"/>
    <w:rsid w:val="00BA0A68"/>
    <w:rsid w:val="00BF4FBD"/>
    <w:rsid w:val="00C0282B"/>
    <w:rsid w:val="00C06969"/>
    <w:rsid w:val="00C07656"/>
    <w:rsid w:val="00C425D0"/>
    <w:rsid w:val="00C510E3"/>
    <w:rsid w:val="00C828D7"/>
    <w:rsid w:val="00C93FA6"/>
    <w:rsid w:val="00CD058C"/>
    <w:rsid w:val="00CF0D8A"/>
    <w:rsid w:val="00D26836"/>
    <w:rsid w:val="00D433E5"/>
    <w:rsid w:val="00D51FBE"/>
    <w:rsid w:val="00D6589B"/>
    <w:rsid w:val="00D75134"/>
    <w:rsid w:val="00DA6CC1"/>
    <w:rsid w:val="00DF45DF"/>
    <w:rsid w:val="00DF7536"/>
    <w:rsid w:val="00E54349"/>
    <w:rsid w:val="00E93E8E"/>
    <w:rsid w:val="00EB507F"/>
    <w:rsid w:val="00EB5E1C"/>
    <w:rsid w:val="00EC5418"/>
    <w:rsid w:val="00EF0D2D"/>
    <w:rsid w:val="00F00294"/>
    <w:rsid w:val="00F431CE"/>
    <w:rsid w:val="00F6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E00"/>
    <w:pPr>
      <w:ind w:left="720"/>
      <w:contextualSpacing/>
    </w:pPr>
  </w:style>
  <w:style w:type="character" w:styleId="CommentReference">
    <w:name w:val="annotation reference"/>
    <w:basedOn w:val="DefaultParagraphFont"/>
    <w:rsid w:val="00DA6C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6CC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A6CC1"/>
    <w:rPr>
      <w:rFonts w:ascii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DA6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6CC1"/>
    <w:rPr>
      <w:rFonts w:ascii="Times New Roman" w:hAnsi="Times New Roman"/>
      <w:b/>
      <w:bCs/>
      <w:color w:val="000000"/>
    </w:rPr>
  </w:style>
  <w:style w:type="paragraph" w:styleId="Revision">
    <w:name w:val="Revision"/>
    <w:hidden/>
    <w:uiPriority w:val="99"/>
    <w:semiHidden/>
    <w:rsid w:val="006E1C5A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354</Words>
  <Characters>1972</Characters>
  <Application>Microsoft Office Word</Application>
  <DocSecurity>0</DocSecurity>
  <Lines>54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Queensland Government</vt:lpstr>
    </vt:vector>
  </TitlesOfParts>
  <Manager/>
  <Company/>
  <LinksUpToDate>false</LinksUpToDate>
  <CharactersWithSpaces>2294</CharactersWithSpaces>
  <SharedDoc>false</SharedDoc>
  <HyperlinkBase>https://www.cabinet.qld.gov.au/documents/2017/Jun/ApptPB/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23</cp:revision>
  <cp:lastPrinted>2017-05-19T04:10:00Z</cp:lastPrinted>
  <dcterms:created xsi:type="dcterms:W3CDTF">2018-03-01T04:39:00Z</dcterms:created>
  <dcterms:modified xsi:type="dcterms:W3CDTF">2018-05-24T07:16:00Z</dcterms:modified>
  <cp:category>Significant_Appointments,Parole,Corrective_Services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